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3E12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</w:t>
      </w:r>
      <w:r w:rsidRPr="00AA2030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населенных пунктов, разрешенное использование: </w:t>
      </w:r>
      <w:r w:rsidR="004E3784" w:rsidRPr="00AA2030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AA2030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bookmarkStart w:id="0" w:name="_GoBack"/>
      <w:r w:rsidR="00F706F3" w:rsidRPr="00AA2030">
        <w:rPr>
          <w:rFonts w:ascii="Times New Roman" w:hAnsi="Times New Roman" w:cs="Times New Roman"/>
          <w:sz w:val="24"/>
          <w:szCs w:val="24"/>
        </w:rPr>
        <w:t>61:02:0030101:3519</w:t>
      </w:r>
      <w:bookmarkEnd w:id="0"/>
      <w:r w:rsidR="00C15D3B" w:rsidRPr="00AA203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E1262" w:rsidRPr="00AA2030">
        <w:rPr>
          <w:rFonts w:ascii="Times New Roman" w:hAnsi="Times New Roman" w:cs="Times New Roman"/>
          <w:sz w:val="24"/>
          <w:szCs w:val="24"/>
        </w:rPr>
        <w:t>3000</w:t>
      </w:r>
      <w:r w:rsidRPr="00AA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A2030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AA2030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706F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F70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706F3">
        <w:rPr>
          <w:rFonts w:ascii="Times New Roman" w:hAnsi="Times New Roman" w:cs="Times New Roman"/>
          <w:sz w:val="24"/>
          <w:szCs w:val="24"/>
        </w:rPr>
        <w:t>рушевская</w:t>
      </w:r>
      <w:proofErr w:type="spellEnd"/>
      <w:r w:rsidR="00F70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06F3">
        <w:rPr>
          <w:rFonts w:ascii="Times New Roman" w:hAnsi="Times New Roman" w:cs="Times New Roman"/>
          <w:sz w:val="24"/>
          <w:szCs w:val="24"/>
        </w:rPr>
        <w:t>пер.Донской</w:t>
      </w:r>
      <w:proofErr w:type="spellEnd"/>
      <w:r w:rsidR="00F706F3">
        <w:rPr>
          <w:rFonts w:ascii="Times New Roman" w:hAnsi="Times New Roman" w:cs="Times New Roman"/>
          <w:sz w:val="24"/>
          <w:szCs w:val="24"/>
        </w:rPr>
        <w:t>, 4</w:t>
      </w:r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F706F3" w:rsidRDefault="00714CB2" w:rsidP="00F706F3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F706F3">
        <w:rPr>
          <w:color w:val="000000"/>
        </w:rPr>
        <w:t>«Ж-1</w:t>
      </w:r>
      <w:r w:rsidR="00F706F3" w:rsidRPr="00A74F88">
        <w:rPr>
          <w:color w:val="000000"/>
        </w:rPr>
        <w:t xml:space="preserve">» - </w:t>
      </w:r>
      <w:r w:rsidR="00F706F3" w:rsidRPr="00A26F96">
        <w:rPr>
          <w:szCs w:val="27"/>
        </w:rPr>
        <w:t>Зона существующей индивидуальной жилой застройки</w:t>
      </w:r>
      <w:r w:rsidR="00F706F3"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3C601E"/>
    <w:rsid w:val="003E1262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96635F"/>
    <w:rsid w:val="00AA2030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706F3"/>
    <w:rsid w:val="00FD57F9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2016-12-26T18:23:00Z</dcterms:created>
  <dcterms:modified xsi:type="dcterms:W3CDTF">2016-12-26T18:27:00Z</dcterms:modified>
</cp:coreProperties>
</file>